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BDD7EE" w:themeColor="accent1" w:themeTint="66"/>
  <w:body>
    <w:p w14:paraId="242C2F50">
      <w:pPr>
        <w:pStyle w:val="5"/>
        <w:keepNext w:val="0"/>
        <w:keepLines w:val="0"/>
        <w:widowControl/>
        <w:suppressLineNumbers w:val="0"/>
        <w:jc w:val="center"/>
        <w:rPr>
          <w:rStyle w:val="6"/>
          <w:sz w:val="28"/>
          <w:szCs w:val="28"/>
          <w:u w:val="single"/>
        </w:rPr>
      </w:pPr>
      <w:bookmarkStart w:id="0" w:name="_GoBack"/>
      <w:r>
        <w:rPr>
          <w:rStyle w:val="6"/>
          <w:sz w:val="28"/>
          <w:szCs w:val="28"/>
          <w:u w:val="single"/>
        </w:rPr>
        <w:t>Explore the Sweet Adventure of Project Chocolat and Bottom Fishing in St. Lucia</w:t>
      </w:r>
    </w:p>
    <w:p w14:paraId="16204F27">
      <w:pPr>
        <w:pStyle w:val="5"/>
        <w:keepNext w:val="0"/>
        <w:keepLines w:val="0"/>
        <w:widowControl/>
        <w:suppressLineNumbers w:val="0"/>
        <w:jc w:val="center"/>
        <w:rPr>
          <w:rStyle w:val="6"/>
          <w:sz w:val="28"/>
          <w:szCs w:val="28"/>
          <w:u w:val="single"/>
        </w:rPr>
      </w:pPr>
    </w:p>
    <w:p w14:paraId="457B240F">
      <w:pPr>
        <w:pStyle w:val="5"/>
        <w:keepNext w:val="0"/>
        <w:keepLines w:val="0"/>
        <w:widowControl/>
        <w:suppressLineNumbers w:val="0"/>
        <w:jc w:val="center"/>
        <w:rPr>
          <w:color w:val="auto"/>
          <w:u w:val="none"/>
        </w:rPr>
      </w:pPr>
      <w:r>
        <w:rPr>
          <w:color w:val="auto"/>
          <w:u w:val="none"/>
        </w:rPr>
        <w:drawing>
          <wp:inline distT="0" distB="0" distL="114300" distR="114300">
            <wp:extent cx="1847850" cy="2466975"/>
            <wp:effectExtent l="0" t="0" r="0" b="9525"/>
            <wp:docPr id="1" name="Picture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5"/>
                    <a:stretch>
                      <a:fillRect/>
                    </a:stretch>
                  </pic:blipFill>
                  <pic:spPr>
                    <a:xfrm>
                      <a:off x="0" y="0"/>
                      <a:ext cx="1847850" cy="2466975"/>
                    </a:xfrm>
                    <a:prstGeom prst="rect">
                      <a:avLst/>
                    </a:prstGeom>
                    <a:noFill/>
                    <a:ln w="9525">
                      <a:noFill/>
                    </a:ln>
                  </pic:spPr>
                </pic:pic>
              </a:graphicData>
            </a:graphic>
          </wp:inline>
        </w:drawing>
      </w:r>
    </w:p>
    <w:p w14:paraId="14A89CEB">
      <w:pPr>
        <w:pStyle w:val="5"/>
        <w:keepNext w:val="0"/>
        <w:keepLines w:val="0"/>
        <w:widowControl/>
        <w:suppressLineNumbers w:val="0"/>
        <w:jc w:val="center"/>
        <w:rPr>
          <w:color w:val="auto"/>
          <w:u w:val="none"/>
        </w:rPr>
      </w:pPr>
    </w:p>
    <w:p w14:paraId="7BEB0F71">
      <w:pPr>
        <w:pStyle w:val="5"/>
        <w:keepNext w:val="0"/>
        <w:keepLines w:val="0"/>
        <w:widowControl/>
        <w:suppressLineNumbers w:val="0"/>
        <w:spacing w:after="240" w:afterAutospacing="0"/>
        <w:jc w:val="both"/>
      </w:pPr>
      <w:r>
        <w:t>People visiting the beautiful Caribbean island of St. Lucia often look for experiences that blend adventure, culture, relaxation and authentic island life. Lyndon’s Authentic Tours St. Lucia provides memorable island experiences that give visitors the chance to explore the true beauty of St. Lucia with exciting activities such as </w:t>
      </w:r>
      <w:r>
        <w:rPr>
          <w:b/>
          <w:bCs/>
        </w:rPr>
        <w:fldChar w:fldCharType="begin"/>
      </w:r>
      <w:r>
        <w:rPr>
          <w:b/>
          <w:bCs/>
        </w:rPr>
        <w:instrText xml:space="preserve"> HYPERLINK "https://lyndonsauthentictourstlucia.com/project-chocolat/" </w:instrText>
      </w:r>
      <w:r>
        <w:rPr>
          <w:b/>
          <w:bCs/>
        </w:rPr>
        <w:fldChar w:fldCharType="separate"/>
      </w:r>
      <w:r>
        <w:rPr>
          <w:rStyle w:val="4"/>
          <w:b/>
          <w:bCs/>
        </w:rPr>
        <w:t>Project Chocolat</w:t>
      </w:r>
      <w:r>
        <w:rPr>
          <w:b/>
          <w:bCs/>
        </w:rPr>
        <w:fldChar w:fldCharType="end"/>
      </w:r>
      <w:r>
        <w:t xml:space="preserve"> tours and bottom fishing adventures. If you love chocolate, fishing or looking for unique island activities for the family, these tours will create memories to last a lifetime.</w:t>
      </w:r>
    </w:p>
    <w:p w14:paraId="0E1616FA">
      <w:pPr>
        <w:pStyle w:val="5"/>
        <w:keepNext w:val="0"/>
        <w:keepLines w:val="0"/>
        <w:widowControl/>
        <w:suppressLineNumbers w:val="0"/>
        <w:jc w:val="both"/>
      </w:pPr>
      <w:r>
        <w:rPr>
          <w:rStyle w:val="6"/>
        </w:rPr>
        <w:t>Experience the Magic of Project Chocolat</w:t>
      </w:r>
    </w:p>
    <w:p w14:paraId="2BBD3B89">
      <w:pPr>
        <w:pStyle w:val="5"/>
        <w:keepNext w:val="0"/>
        <w:keepLines w:val="0"/>
        <w:widowControl/>
        <w:suppressLineNumbers w:val="0"/>
        <w:jc w:val="both"/>
      </w:pPr>
      <w:r>
        <w:t>One of the most popular attractions in St. Lucia is Project Chocolat, an immersive experience in which guests can make their own chocolate in the lush rainforest near Soufrière. This amazing attraction allows visitors to trace the entire chocolate process from cacao bean to tasty chocolate bar. Project Chocolat is run on the famous Rabot Estate and offers guests a unique hands-on experience that is unlike anything else in the Caribbean.</w:t>
      </w:r>
    </w:p>
    <w:p w14:paraId="3261BB84">
      <w:pPr>
        <w:pStyle w:val="5"/>
        <w:keepNext w:val="0"/>
        <w:keepLines w:val="0"/>
        <w:widowControl/>
        <w:suppressLineNumbers w:val="0"/>
        <w:jc w:val="both"/>
      </w:pPr>
      <w:r>
        <w:t>During the tour, guests walk through beautiful cacao plantations and learn about the history of cocoa farming in St. Lucia. Expert guides explain harvesting, fermenting, roasting and transformation of cacao into premium chocolate. Guests will also get the exciting opportunity to make their own chocolate bars, using traditional methods. This interactive experience is ideal for couples, families and anyone interested in discovering authentic Caribbean culture.</w:t>
      </w:r>
    </w:p>
    <w:p w14:paraId="1B385A41">
      <w:pPr>
        <w:pStyle w:val="5"/>
        <w:keepNext w:val="0"/>
        <w:keepLines w:val="0"/>
        <w:widowControl/>
        <w:suppressLineNumbers w:val="0"/>
        <w:jc w:val="both"/>
      </w:pPr>
      <w:r>
        <w:t>The environment at Project Chocolat is wonderful. The rainforest scenery, fresh tropical air and panoramic views of the Pitons make this an unforgettable atmosphere. Many visitors find it to be a relaxing and educational experience. Along with chocolate making, guests can taste fresh cacao pulp, roasted cacao beans and delicious local chocolates.</w:t>
      </w:r>
    </w:p>
    <w:p w14:paraId="5CD6510B">
      <w:pPr>
        <w:pStyle w:val="5"/>
        <w:keepNext w:val="0"/>
        <w:keepLines w:val="0"/>
        <w:widowControl/>
        <w:suppressLineNumbers w:val="0"/>
        <w:jc w:val="both"/>
      </w:pPr>
      <w:r>
        <w:t>Project Chocolat Tour Information</w:t>
      </w:r>
    </w:p>
    <w:p w14:paraId="727BBED0">
      <w:pPr>
        <w:pStyle w:val="5"/>
        <w:keepNext w:val="0"/>
        <w:keepLines w:val="0"/>
        <w:widowControl/>
        <w:suppressLineNumbers w:val="0"/>
        <w:jc w:val="both"/>
      </w:pPr>
      <w:r>
        <w:rPr>
          <w:rStyle w:val="6"/>
        </w:rPr>
        <w:t>Why people love Project Chocolat</w:t>
      </w:r>
    </w:p>
    <w:p w14:paraId="2C1FBBCD">
      <w:pPr>
        <w:pStyle w:val="5"/>
        <w:keepNext w:val="0"/>
        <w:keepLines w:val="0"/>
        <w:widowControl/>
        <w:suppressLineNumbers w:val="0"/>
        <w:jc w:val="both"/>
      </w:pPr>
      <w:r>
        <w:t>“Project Chocolat is now one of the highest rated experiences in St. Lucia because it is entertaining, educational and authentic local traditions. Travelers love the chance to meet cacao farmers and master chocolatiers in person, and they leave with a deeper appreciation for sustainable chocolate production.</w:t>
      </w:r>
    </w:p>
    <w:p w14:paraId="3C5FC5CD">
      <w:pPr>
        <w:pStyle w:val="5"/>
        <w:keepNext w:val="0"/>
        <w:keepLines w:val="0"/>
        <w:widowControl/>
        <w:suppressLineNumbers w:val="0"/>
        <w:jc w:val="both"/>
      </w:pPr>
      <w:r>
        <w:t>Families love the hands-on activities, while foodies rave about the rich flavours and unique tasting sessions. The experience also allows to try some cacao-inspired food and beverages in a relaxing tropical setting. For many travelers, it’s one of the most memorable things to do on your St. Lucia vacation.</w:t>
      </w:r>
    </w:p>
    <w:p w14:paraId="72DE2849">
      <w:pPr>
        <w:pStyle w:val="5"/>
        <w:keepNext w:val="0"/>
        <w:keepLines w:val="0"/>
        <w:widowControl/>
        <w:suppressLineNumbers w:val="0"/>
        <w:jc w:val="both"/>
      </w:pPr>
      <w:r>
        <w:rPr>
          <w:rStyle w:val="6"/>
        </w:rPr>
        <w:t>Get the Excitement of Bottom Fishing</w:t>
      </w:r>
    </w:p>
    <w:p w14:paraId="3591276A">
      <w:pPr>
        <w:pStyle w:val="5"/>
        <w:keepNext w:val="0"/>
        <w:keepLines w:val="0"/>
        <w:widowControl/>
        <w:suppressLineNumbers w:val="0"/>
        <w:jc w:val="both"/>
      </w:pPr>
      <w:r>
        <w:rPr>
          <w:b/>
          <w:bCs/>
        </w:rPr>
        <w:fldChar w:fldCharType="begin"/>
      </w:r>
      <w:r>
        <w:rPr>
          <w:b/>
          <w:bCs/>
        </w:rPr>
        <w:instrText xml:space="preserve"> HYPERLINK "https://lyndonsauthentictourstlucia.com/bottom-fishing/" </w:instrText>
      </w:r>
      <w:r>
        <w:rPr>
          <w:b/>
          <w:bCs/>
        </w:rPr>
        <w:fldChar w:fldCharType="separate"/>
      </w:r>
      <w:r>
        <w:rPr>
          <w:rStyle w:val="4"/>
          <w:b/>
          <w:bCs/>
        </w:rPr>
        <w:t>Bottom fishing</w:t>
      </w:r>
      <w:r>
        <w:rPr>
          <w:b/>
          <w:bCs/>
        </w:rPr>
        <w:fldChar w:fldCharType="end"/>
      </w:r>
      <w:r>
        <w:t xml:space="preserve"> is another unforgettable activity offered by Lyndon’s Authentic Tours St. Lucia St. Lucia is blessed with crystal-clear Caribbean waters that are ideal for anglers of all levels. Bottom Fishing is a relaxing and exciting sport where baited hooks are lowered near the bottom of the ocean to catch reef fish and deep water species.</w:t>
      </w:r>
    </w:p>
    <w:p w14:paraId="47C989D8">
      <w:pPr>
        <w:pStyle w:val="5"/>
        <w:keepNext w:val="0"/>
        <w:keepLines w:val="0"/>
        <w:widowControl/>
        <w:suppressLineNumbers w:val="0"/>
        <w:jc w:val="both"/>
      </w:pPr>
      <w:r>
        <w:t>The volcanic underwater terrain around St. Lucia is excellent for fishing and has snapper, grouper, amberjack, triggerfish and many other species. Bottom fishing is a more family-friendly, less extreme style of deep-sea sport fishing. It’s a great experience for beginners and kids!</w:t>
      </w:r>
    </w:p>
    <w:p w14:paraId="741FB391">
      <w:pPr>
        <w:pStyle w:val="5"/>
        <w:keepNext w:val="0"/>
        <w:keepLines w:val="0"/>
        <w:widowControl/>
        <w:suppressLineNumbers w:val="0"/>
        <w:jc w:val="both"/>
      </w:pPr>
      <w:r>
        <w:t>Local captains will take visitors to the best fishing spots on the island including the Soufrière coastal waters, Anse Cochon Reef and the west coast deep reefs. These spots are famous for their rich marine life and beautiful coastal views. Tours usually last about four hours and include professional equipment, safety gear and refreshments.</w:t>
      </w:r>
    </w:p>
    <w:p w14:paraId="54E0D9E4">
      <w:pPr>
        <w:pStyle w:val="5"/>
        <w:keepNext w:val="0"/>
        <w:keepLines w:val="0"/>
        <w:widowControl/>
        <w:suppressLineNumbers w:val="0"/>
        <w:jc w:val="both"/>
      </w:pPr>
      <w:r>
        <w:t>Bottom Fishing St. Lucia</w:t>
      </w:r>
    </w:p>
    <w:p w14:paraId="5B30543A">
      <w:pPr>
        <w:pStyle w:val="5"/>
        <w:keepNext w:val="0"/>
        <w:keepLines w:val="0"/>
        <w:widowControl/>
        <w:suppressLineNumbers w:val="0"/>
        <w:jc w:val="both"/>
      </w:pPr>
      <w:r>
        <w:rPr>
          <w:rStyle w:val="6"/>
        </w:rPr>
        <w:t>Why Bottom Fishing Is So Popular In St. Lucia</w:t>
      </w:r>
    </w:p>
    <w:p w14:paraId="43EB93E7">
      <w:pPr>
        <w:pStyle w:val="5"/>
        <w:keepNext w:val="0"/>
        <w:keepLines w:val="0"/>
        <w:widowControl/>
        <w:suppressLineNumbers w:val="0"/>
        <w:jc w:val="both"/>
      </w:pPr>
      <w:r>
        <w:t>One of the most preferred activities of the visitors is bottom fishing. Relaxation and excitement are combined in this fishing activity. The placid waters of the Caribbean make the experience enjoyable even for first time fishermen. Guests often enjoy learning traditional methods of fishing from local fishermen, who are familiar with the waters around the island and the marine life.</w:t>
      </w:r>
    </w:p>
    <w:p w14:paraId="529D113D">
      <w:pPr>
        <w:pStyle w:val="5"/>
        <w:keepNext w:val="0"/>
        <w:keepLines w:val="0"/>
        <w:widowControl/>
        <w:suppressLineNumbers w:val="0"/>
        <w:jc w:val="both"/>
      </w:pPr>
      <w:r>
        <w:t>Bottom fishing also gives travelers a chance to catch fresh fish that can be cooked up locally later. The flavor of species like red snapper and grouper makes the experience all the more rewarding. Fishing tours are very popular in the morning because of the calm waters and great fishing conditions.</w:t>
      </w:r>
    </w:p>
    <w:p w14:paraId="3A9676BC">
      <w:pPr>
        <w:pStyle w:val="5"/>
        <w:keepNext w:val="0"/>
        <w:keepLines w:val="0"/>
        <w:widowControl/>
        <w:suppressLineNumbers w:val="0"/>
        <w:jc w:val="both"/>
      </w:pPr>
      <w:r>
        <w:rPr>
          <w:rStyle w:val="6"/>
        </w:rPr>
        <w:t>The Best of Project Chocolat and Bottom Fishing for the Ideal Vacation</w:t>
      </w:r>
    </w:p>
    <w:p w14:paraId="08A5F0F9">
      <w:pPr>
        <w:pStyle w:val="5"/>
        <w:keepNext w:val="0"/>
        <w:keepLines w:val="0"/>
        <w:widowControl/>
        <w:suppressLineNumbers w:val="0"/>
        <w:jc w:val="both"/>
      </w:pPr>
      <w:r>
        <w:t>Visitors often combine Project Chocolat tours with bottom fishing excursions for the ultimate St. Lucia vacation experience. These activities are the perfect mix of adventure, relaxation, local culture and natural beauty. Visitors are introduced to the island’s rich cacao heritage through Project Chocolat, while bottom fishing is a real Caribbean sea adventure. They provide a complete island experience for couples, families, cruise visitors and solo travelers alike.</w:t>
      </w:r>
    </w:p>
    <w:p w14:paraId="23DF18B9">
      <w:pPr>
        <w:pStyle w:val="5"/>
        <w:keepNext w:val="0"/>
        <w:keepLines w:val="0"/>
        <w:widowControl/>
        <w:suppressLineNumbers w:val="0"/>
        <w:jc w:val="both"/>
      </w:pPr>
      <w:r>
        <w:t>Lyndon’s Authentic Tours St. Lucia – Unique &amp; Memorable Tours for Every Visitor Friendly local guides, professional service and carefully planned tours ensure visitors can explore the island comfortably and safely, all while experiencing authentic St. Lucian hospitality.</w:t>
      </w:r>
    </w:p>
    <w:p w14:paraId="33DD5BF6">
      <w:pPr>
        <w:pStyle w:val="5"/>
        <w:keepNext w:val="0"/>
        <w:keepLines w:val="0"/>
        <w:widowControl/>
        <w:suppressLineNumbers w:val="0"/>
        <w:jc w:val="both"/>
      </w:pPr>
      <w:r>
        <w:t>Planning a trip to St. Lucia? Add Project Chocolat and bottom fishing to your itinerary and have a wonderful way to experience the island’s culture, food and natural beauty in one memorable adventure.</w:t>
      </w:r>
    </w:p>
    <w:p w14:paraId="223562B5"/>
    <w:bookmarkEnd w:id="0"/>
    <w:sectPr>
      <w:pgSz w:w="11906" w:h="16838"/>
      <w:pgMar w:top="1440" w:right="1800" w:bottom="1440" w:left="1800" w:header="720" w:footer="720" w:gutter="0"/>
      <w:pgBorders w:offsetFrom="page">
        <w:top w:val="wave" w:color="auto" w:sz="6" w:space="24"/>
        <w:left w:val="wave" w:color="auto" w:sz="6" w:space="24"/>
        <w:bottom w:val="wave" w:color="auto" w:sz="6" w:space="24"/>
        <w:right w:val="wave" w:color="auto" w:sz="6" w:space="2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isplayBackgroundShape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07D27"/>
    <w:rsid w:val="09F07D27"/>
    <w:rsid w:val="31C93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jpcdn.it/img/7133d6cdfb7908dda4708ccd196ac59e.jp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14</TotalTime>
  <ScaleCrop>false</ScaleCrop>
  <LinksUpToDate>false</LinksUpToDate>
  <CharactersWithSpaces>0</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2026-05-09T12:00:00Z</dcterms:created>
  <dc:creator>WPS_1774337715</dc:creator>
  <cp:lastModifiedBy>WPS_1774337715</cp:lastModifiedBy>
  <dcterms:modified xsi:type="dcterms:W3CDTF">2026-05-09T12:15:45Z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3F3C9FBC566947089240AB2B37509FE7_11</vt:lpwstr>
  </property>
</Properties>
</file>